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FC45" w14:textId="77777777" w:rsidR="00140814" w:rsidRDefault="00140814" w:rsidP="00E91E18">
      <w:pPr>
        <w:rPr>
          <w:lang w:val="en-US"/>
        </w:rPr>
      </w:pPr>
    </w:p>
    <w:p w14:paraId="7475A048" w14:textId="77777777" w:rsidR="00140814" w:rsidRDefault="00140814" w:rsidP="00E91E18">
      <w:pPr>
        <w:rPr>
          <w:lang w:val="en-US"/>
        </w:rPr>
      </w:pPr>
    </w:p>
    <w:p w14:paraId="2BB2B79C" w14:textId="5CE17D80" w:rsidR="005E519E" w:rsidRDefault="00960F63" w:rsidP="00E91E18">
      <w:pPr>
        <w:rPr>
          <w:lang w:val="en-US"/>
        </w:rPr>
      </w:pPr>
      <w:r w:rsidRPr="00960F63">
        <w:rPr>
          <w:b/>
          <w:sz w:val="32"/>
          <w:szCs w:val="32"/>
          <w:lang w:val="en-US"/>
        </w:rPr>
        <w:t>Particulars</w:t>
      </w:r>
      <w:r w:rsidR="00253DF5">
        <w:rPr>
          <w:b/>
          <w:sz w:val="32"/>
          <w:szCs w:val="32"/>
          <w:lang w:val="en-US"/>
        </w:rPr>
        <w:t xml:space="preserve"> </w:t>
      </w:r>
      <w:r w:rsidR="00E203C5">
        <w:rPr>
          <w:b/>
          <w:sz w:val="32"/>
          <w:szCs w:val="32"/>
          <w:lang w:val="en-US"/>
        </w:rPr>
        <w:t>of Sale</w:t>
      </w:r>
      <w:bookmarkStart w:id="0" w:name="_GoBack"/>
      <w:bookmarkEnd w:id="0"/>
    </w:p>
    <w:p w14:paraId="20919CEE" w14:textId="423D428A" w:rsidR="005E519E" w:rsidRDefault="00184FE9" w:rsidP="00184FE9">
      <w:pPr>
        <w:tabs>
          <w:tab w:val="left" w:pos="4980"/>
        </w:tabs>
        <w:rPr>
          <w:lang w:val="en-US"/>
        </w:rPr>
      </w:pPr>
      <w:r>
        <w:rPr>
          <w:lang w:val="en-US"/>
        </w:rPr>
        <w:tab/>
      </w:r>
    </w:p>
    <w:p w14:paraId="4243ED2B" w14:textId="42EE50AE" w:rsidR="005E519E" w:rsidRDefault="005E519E" w:rsidP="00E91E18">
      <w:pPr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2"/>
        <w:gridCol w:w="6013"/>
      </w:tblGrid>
      <w:tr w:rsidR="005E519E" w14:paraId="3E834115" w14:textId="77777777" w:rsidTr="002B0A3B">
        <w:tc>
          <w:tcPr>
            <w:tcW w:w="2464" w:type="dxa"/>
          </w:tcPr>
          <w:p w14:paraId="6D79C519" w14:textId="19C77EB5" w:rsidR="005E519E" w:rsidRPr="00253DF5" w:rsidRDefault="00960F63" w:rsidP="00960F63">
            <w:pPr>
              <w:jc w:val="left"/>
              <w:rPr>
                <w:b/>
              </w:rPr>
            </w:pPr>
            <w:r w:rsidRPr="00253DF5">
              <w:rPr>
                <w:b/>
              </w:rPr>
              <w:t xml:space="preserve">Legal Address </w:t>
            </w:r>
            <w:r w:rsidRPr="00253DF5">
              <w:rPr>
                <w:b/>
              </w:rPr>
              <w:br/>
              <w:t>of Property</w:t>
            </w:r>
          </w:p>
        </w:tc>
        <w:tc>
          <w:tcPr>
            <w:tcW w:w="6031" w:type="dxa"/>
          </w:tcPr>
          <w:p w14:paraId="59E709EA" w14:textId="77777777" w:rsidR="005E519E" w:rsidRDefault="005E519E" w:rsidP="00DB43D4"/>
          <w:p w14:paraId="0F743ADD" w14:textId="77777777" w:rsidR="00960F63" w:rsidRDefault="00960F63" w:rsidP="00DB43D4"/>
          <w:p w14:paraId="738B3528" w14:textId="2B273275" w:rsidR="00960F63" w:rsidRDefault="00960F63" w:rsidP="00DB43D4"/>
        </w:tc>
      </w:tr>
      <w:tr w:rsidR="005E519E" w14:paraId="1A2067D1" w14:textId="77777777" w:rsidTr="002B0A3B">
        <w:tc>
          <w:tcPr>
            <w:tcW w:w="2464" w:type="dxa"/>
          </w:tcPr>
          <w:p w14:paraId="30C2974D" w14:textId="77777777" w:rsidR="00960F63" w:rsidRPr="00253DF5" w:rsidRDefault="00960F63" w:rsidP="00960F63">
            <w:pPr>
              <w:jc w:val="left"/>
              <w:rPr>
                <w:rFonts w:ascii="Segoe UI" w:hAnsi="Segoe UI" w:cs="Segoe UI"/>
                <w:b/>
                <w:szCs w:val="22"/>
                <w:lang w:val="en-GB" w:eastAsia="en-GB"/>
              </w:rPr>
            </w:pPr>
            <w:r w:rsidRPr="00253DF5">
              <w:rPr>
                <w:rFonts w:ascii="Segoe UI" w:hAnsi="Segoe UI" w:cs="Segoe UI"/>
                <w:b/>
                <w:szCs w:val="22"/>
                <w:lang w:val="en-GB" w:eastAsia="en-GB"/>
              </w:rPr>
              <w:t>Seller’s Name</w:t>
            </w:r>
          </w:p>
          <w:p w14:paraId="4C649EB7" w14:textId="77777777" w:rsidR="005E519E" w:rsidRPr="00253DF5" w:rsidRDefault="005E519E" w:rsidP="00DB43D4">
            <w:pPr>
              <w:rPr>
                <w:b/>
              </w:rPr>
            </w:pPr>
          </w:p>
        </w:tc>
        <w:tc>
          <w:tcPr>
            <w:tcW w:w="6031" w:type="dxa"/>
          </w:tcPr>
          <w:p w14:paraId="200C4D68" w14:textId="77777777" w:rsidR="005E519E" w:rsidRDefault="005E519E" w:rsidP="00DB43D4"/>
          <w:p w14:paraId="55DDA220" w14:textId="77777777" w:rsidR="002B0A3B" w:rsidRDefault="002B0A3B" w:rsidP="00DB43D4"/>
          <w:p w14:paraId="4B29B563" w14:textId="34334302" w:rsidR="002B0A3B" w:rsidRDefault="002B0A3B" w:rsidP="00DB43D4"/>
        </w:tc>
      </w:tr>
      <w:tr w:rsidR="005E519E" w14:paraId="46F4C74B" w14:textId="77777777" w:rsidTr="002B0A3B">
        <w:tc>
          <w:tcPr>
            <w:tcW w:w="2464" w:type="dxa"/>
          </w:tcPr>
          <w:p w14:paraId="36773335" w14:textId="77777777" w:rsidR="00960F63" w:rsidRPr="00253DF5" w:rsidRDefault="00960F63" w:rsidP="00960F63">
            <w:pPr>
              <w:jc w:val="left"/>
              <w:rPr>
                <w:rFonts w:ascii="Segoe UI" w:hAnsi="Segoe UI" w:cs="Segoe UI"/>
                <w:b/>
                <w:szCs w:val="22"/>
                <w:lang w:val="en-GB" w:eastAsia="en-GB"/>
              </w:rPr>
            </w:pPr>
            <w:r w:rsidRPr="00253DF5">
              <w:rPr>
                <w:rFonts w:ascii="Segoe UI" w:hAnsi="Segoe UI" w:cs="Segoe UI"/>
                <w:b/>
                <w:szCs w:val="22"/>
                <w:lang w:val="en-GB" w:eastAsia="en-GB"/>
              </w:rPr>
              <w:t>Seller’s Address</w:t>
            </w:r>
          </w:p>
          <w:p w14:paraId="683B7006" w14:textId="77777777" w:rsidR="005E519E" w:rsidRPr="00253DF5" w:rsidRDefault="005E519E" w:rsidP="00DB43D4">
            <w:pPr>
              <w:rPr>
                <w:b/>
              </w:rPr>
            </w:pPr>
          </w:p>
        </w:tc>
        <w:tc>
          <w:tcPr>
            <w:tcW w:w="6031" w:type="dxa"/>
          </w:tcPr>
          <w:p w14:paraId="7902F67D" w14:textId="77777777" w:rsidR="005E519E" w:rsidRDefault="005E519E" w:rsidP="00DB43D4"/>
          <w:p w14:paraId="591C2AFE" w14:textId="77777777" w:rsidR="002B0A3B" w:rsidRDefault="002B0A3B" w:rsidP="00DB43D4"/>
          <w:p w14:paraId="4B4591BC" w14:textId="15F4582A" w:rsidR="00960F63" w:rsidRDefault="00960F63" w:rsidP="00DB43D4"/>
        </w:tc>
      </w:tr>
      <w:tr w:rsidR="005E519E" w14:paraId="25F159D4" w14:textId="77777777" w:rsidTr="002B0A3B">
        <w:tc>
          <w:tcPr>
            <w:tcW w:w="2464" w:type="dxa"/>
          </w:tcPr>
          <w:p w14:paraId="09C9166E" w14:textId="77777777" w:rsidR="00960F63" w:rsidRPr="00253DF5" w:rsidRDefault="00960F63" w:rsidP="00960F63">
            <w:pPr>
              <w:jc w:val="left"/>
              <w:rPr>
                <w:rFonts w:ascii="Segoe UI" w:hAnsi="Segoe UI" w:cs="Segoe UI"/>
                <w:b/>
                <w:szCs w:val="22"/>
                <w:lang w:val="en-GB" w:eastAsia="en-GB"/>
              </w:rPr>
            </w:pPr>
            <w:r w:rsidRPr="00253DF5">
              <w:rPr>
                <w:rFonts w:ascii="Segoe UI" w:hAnsi="Segoe UI" w:cs="Segoe UI"/>
                <w:b/>
                <w:szCs w:val="22"/>
                <w:lang w:val="en-GB" w:eastAsia="en-GB"/>
              </w:rPr>
              <w:t>Seller’s Conveyancer</w:t>
            </w:r>
          </w:p>
          <w:p w14:paraId="378E5499" w14:textId="77777777" w:rsidR="005E519E" w:rsidRPr="00253DF5" w:rsidRDefault="005E519E" w:rsidP="00DB43D4">
            <w:pPr>
              <w:rPr>
                <w:b/>
              </w:rPr>
            </w:pPr>
          </w:p>
        </w:tc>
        <w:tc>
          <w:tcPr>
            <w:tcW w:w="6031" w:type="dxa"/>
          </w:tcPr>
          <w:p w14:paraId="28AA30C2" w14:textId="77777777" w:rsidR="005E519E" w:rsidRDefault="005E519E" w:rsidP="00DB43D4"/>
          <w:p w14:paraId="241D5E31" w14:textId="77777777" w:rsidR="002B0A3B" w:rsidRDefault="002B0A3B" w:rsidP="00DB43D4"/>
          <w:p w14:paraId="6A504EF1" w14:textId="026E39E1" w:rsidR="002B0A3B" w:rsidRDefault="002B0A3B" w:rsidP="00DB43D4"/>
        </w:tc>
      </w:tr>
      <w:tr w:rsidR="00253DF5" w14:paraId="08F452B0" w14:textId="77777777" w:rsidTr="002B0A3B">
        <w:tc>
          <w:tcPr>
            <w:tcW w:w="2464" w:type="dxa"/>
          </w:tcPr>
          <w:p w14:paraId="45C81301" w14:textId="2530EA7A" w:rsidR="00253DF5" w:rsidRPr="00253DF5" w:rsidRDefault="00253DF5" w:rsidP="00960F63">
            <w:pPr>
              <w:jc w:val="left"/>
              <w:rPr>
                <w:rFonts w:ascii="Segoe UI" w:hAnsi="Segoe UI" w:cs="Segoe UI"/>
                <w:b/>
                <w:szCs w:val="22"/>
                <w:lang w:val="en-GB" w:eastAsia="en-GB"/>
              </w:rPr>
            </w:pPr>
            <w:r>
              <w:rPr>
                <w:rFonts w:ascii="Segoe UI" w:hAnsi="Segoe UI" w:cs="Segoe UI"/>
                <w:b/>
                <w:szCs w:val="22"/>
                <w:lang w:val="en-GB" w:eastAsia="en-GB"/>
              </w:rPr>
              <w:t>Seller’s Conveyancer’s Address</w:t>
            </w:r>
          </w:p>
        </w:tc>
        <w:tc>
          <w:tcPr>
            <w:tcW w:w="6031" w:type="dxa"/>
          </w:tcPr>
          <w:p w14:paraId="15B33DDE" w14:textId="77777777" w:rsidR="00253DF5" w:rsidRDefault="00253DF5" w:rsidP="00DB43D4"/>
          <w:p w14:paraId="18592CBE" w14:textId="77777777" w:rsidR="002B0A3B" w:rsidRDefault="002B0A3B" w:rsidP="00DB43D4"/>
          <w:p w14:paraId="278DE0C3" w14:textId="77777777" w:rsidR="002B0A3B" w:rsidRDefault="002B0A3B" w:rsidP="00DB43D4"/>
        </w:tc>
      </w:tr>
      <w:tr w:rsidR="005E519E" w14:paraId="3541E037" w14:textId="77777777" w:rsidTr="002B0A3B">
        <w:tc>
          <w:tcPr>
            <w:tcW w:w="2464" w:type="dxa"/>
          </w:tcPr>
          <w:p w14:paraId="370FF188" w14:textId="6035F9D1" w:rsidR="005E519E" w:rsidRPr="00253DF5" w:rsidRDefault="00960F63" w:rsidP="00253DF5">
            <w:pPr>
              <w:jc w:val="left"/>
              <w:rPr>
                <w:b/>
              </w:rPr>
            </w:pPr>
            <w:r w:rsidRPr="00253DF5">
              <w:rPr>
                <w:rFonts w:ascii="Segoe UI" w:hAnsi="Segoe UI" w:cs="Segoe UI"/>
                <w:b/>
                <w:szCs w:val="22"/>
                <w:lang w:val="en-GB" w:eastAsia="en-GB"/>
              </w:rPr>
              <w:t>Propo</w:t>
            </w:r>
            <w:r w:rsidR="00253DF5">
              <w:rPr>
                <w:rFonts w:ascii="Segoe UI" w:hAnsi="Segoe UI" w:cs="Segoe UI"/>
                <w:b/>
                <w:szCs w:val="22"/>
                <w:lang w:val="en-GB" w:eastAsia="en-GB"/>
              </w:rPr>
              <w:t xml:space="preserve">sed Completion </w:t>
            </w:r>
            <w:r w:rsidRPr="00253DF5">
              <w:rPr>
                <w:rFonts w:ascii="Segoe UI" w:hAnsi="Segoe UI" w:cs="Segoe UI"/>
                <w:b/>
                <w:szCs w:val="22"/>
                <w:lang w:val="en-GB" w:eastAsia="en-GB"/>
              </w:rPr>
              <w:t>Date</w:t>
            </w:r>
          </w:p>
        </w:tc>
        <w:tc>
          <w:tcPr>
            <w:tcW w:w="6031" w:type="dxa"/>
          </w:tcPr>
          <w:p w14:paraId="5CC64C0D" w14:textId="77777777" w:rsidR="005E519E" w:rsidRDefault="005E519E" w:rsidP="00DB43D4"/>
          <w:p w14:paraId="3E6070A8" w14:textId="77777777" w:rsidR="002B0A3B" w:rsidRDefault="002B0A3B" w:rsidP="00DB43D4"/>
          <w:p w14:paraId="79B1CE3D" w14:textId="1B1E0AB4" w:rsidR="002B0A3B" w:rsidRDefault="002B0A3B" w:rsidP="00DB43D4"/>
        </w:tc>
      </w:tr>
      <w:tr w:rsidR="005E519E" w14:paraId="003A4470" w14:textId="77777777" w:rsidTr="002B0A3B">
        <w:tc>
          <w:tcPr>
            <w:tcW w:w="2464" w:type="dxa"/>
          </w:tcPr>
          <w:p w14:paraId="3B4360BE" w14:textId="67CB66E4" w:rsidR="005E519E" w:rsidRPr="00253DF5" w:rsidRDefault="00960F63" w:rsidP="00960F63">
            <w:pPr>
              <w:jc w:val="left"/>
              <w:rPr>
                <w:b/>
              </w:rPr>
            </w:pPr>
            <w:r w:rsidRPr="00253DF5">
              <w:rPr>
                <w:rFonts w:ascii="Segoe UI" w:hAnsi="Segoe UI" w:cs="Segoe UI"/>
                <w:b/>
                <w:szCs w:val="22"/>
                <w:lang w:val="en-GB" w:eastAsia="en-GB"/>
              </w:rPr>
              <w:t>Registration Number /Income Tax , if applicable</w:t>
            </w:r>
          </w:p>
        </w:tc>
        <w:tc>
          <w:tcPr>
            <w:tcW w:w="6031" w:type="dxa"/>
          </w:tcPr>
          <w:p w14:paraId="166ABC37" w14:textId="77777777" w:rsidR="005E519E" w:rsidRDefault="005E519E" w:rsidP="00DB43D4"/>
          <w:p w14:paraId="17C34F24" w14:textId="77777777" w:rsidR="002B0A3B" w:rsidRDefault="002B0A3B" w:rsidP="00DB43D4"/>
          <w:p w14:paraId="22E32CCC" w14:textId="01371D29" w:rsidR="002B0A3B" w:rsidRDefault="002B0A3B" w:rsidP="00DB43D4"/>
        </w:tc>
      </w:tr>
      <w:tr w:rsidR="00960F63" w14:paraId="0A49B17D" w14:textId="77777777" w:rsidTr="002B0A3B">
        <w:tc>
          <w:tcPr>
            <w:tcW w:w="2464" w:type="dxa"/>
          </w:tcPr>
          <w:p w14:paraId="178318CB" w14:textId="50760B9D" w:rsidR="00960F63" w:rsidRPr="00253DF5" w:rsidRDefault="00253DF5" w:rsidP="00960F63">
            <w:pPr>
              <w:jc w:val="left"/>
              <w:rPr>
                <w:rFonts w:ascii="Segoe UI" w:hAnsi="Segoe UI" w:cs="Segoe UI"/>
                <w:b/>
                <w:szCs w:val="22"/>
                <w:lang w:val="en-GB" w:eastAsia="en-GB"/>
              </w:rPr>
            </w:pPr>
            <w:r>
              <w:rPr>
                <w:rFonts w:ascii="Segoe UI" w:hAnsi="Segoe UI" w:cs="Segoe UI"/>
                <w:b/>
                <w:szCs w:val="22"/>
                <w:lang w:val="en-GB" w:eastAsia="en-GB"/>
              </w:rPr>
              <w:t xml:space="preserve">Selling </w:t>
            </w:r>
            <w:r w:rsidR="00960F63" w:rsidRPr="00253DF5">
              <w:rPr>
                <w:rFonts w:ascii="Segoe UI" w:hAnsi="Segoe UI" w:cs="Segoe UI"/>
                <w:b/>
                <w:szCs w:val="22"/>
                <w:lang w:val="en-GB" w:eastAsia="en-GB"/>
              </w:rPr>
              <w:t>Agency Name</w:t>
            </w:r>
          </w:p>
        </w:tc>
        <w:tc>
          <w:tcPr>
            <w:tcW w:w="6031" w:type="dxa"/>
          </w:tcPr>
          <w:p w14:paraId="41ED4A25" w14:textId="77777777" w:rsidR="00960F63" w:rsidRDefault="00960F63" w:rsidP="00DB43D4"/>
          <w:p w14:paraId="02C9C6BE" w14:textId="77777777" w:rsidR="002B0A3B" w:rsidRDefault="002B0A3B" w:rsidP="00DB43D4"/>
          <w:p w14:paraId="1B5AED2E" w14:textId="77777777" w:rsidR="00960F63" w:rsidRDefault="00960F63" w:rsidP="00DB43D4"/>
        </w:tc>
      </w:tr>
      <w:tr w:rsidR="00253DF5" w14:paraId="70870596" w14:textId="77777777" w:rsidTr="002B0A3B">
        <w:tc>
          <w:tcPr>
            <w:tcW w:w="2464" w:type="dxa"/>
          </w:tcPr>
          <w:p w14:paraId="040F50DC" w14:textId="674B7BAE" w:rsidR="00253DF5" w:rsidRDefault="00253DF5" w:rsidP="00960F63">
            <w:pPr>
              <w:jc w:val="left"/>
              <w:rPr>
                <w:rFonts w:ascii="Segoe UI" w:hAnsi="Segoe UI" w:cs="Segoe UI"/>
                <w:b/>
                <w:szCs w:val="22"/>
                <w:lang w:val="en-GB" w:eastAsia="en-GB"/>
              </w:rPr>
            </w:pPr>
            <w:r>
              <w:rPr>
                <w:rFonts w:ascii="Segoe UI" w:hAnsi="Segoe UI" w:cs="Segoe UI"/>
                <w:b/>
                <w:szCs w:val="22"/>
                <w:lang w:val="en-GB" w:eastAsia="en-GB"/>
              </w:rPr>
              <w:t>Selling Agency Address</w:t>
            </w:r>
          </w:p>
        </w:tc>
        <w:tc>
          <w:tcPr>
            <w:tcW w:w="6031" w:type="dxa"/>
          </w:tcPr>
          <w:p w14:paraId="11DA194E" w14:textId="77777777" w:rsidR="00253DF5" w:rsidRDefault="00253DF5" w:rsidP="00DB43D4"/>
          <w:p w14:paraId="7709743E" w14:textId="77777777" w:rsidR="002B0A3B" w:rsidRDefault="002B0A3B" w:rsidP="00DB43D4"/>
          <w:p w14:paraId="5A9DBDCB" w14:textId="77777777" w:rsidR="002B0A3B" w:rsidRDefault="002B0A3B" w:rsidP="00DB43D4"/>
        </w:tc>
      </w:tr>
      <w:tr w:rsidR="00960F63" w14:paraId="71C12E74" w14:textId="77777777" w:rsidTr="002B0A3B">
        <w:tc>
          <w:tcPr>
            <w:tcW w:w="2464" w:type="dxa"/>
          </w:tcPr>
          <w:p w14:paraId="62539B01" w14:textId="10B5A41D" w:rsidR="00960F63" w:rsidRPr="00253DF5" w:rsidRDefault="00960F63" w:rsidP="00960F63">
            <w:pPr>
              <w:jc w:val="left"/>
              <w:rPr>
                <w:rFonts w:ascii="Segoe UI" w:hAnsi="Segoe UI" w:cs="Segoe UI"/>
                <w:b/>
                <w:szCs w:val="22"/>
                <w:lang w:val="en-GB" w:eastAsia="en-GB"/>
              </w:rPr>
            </w:pPr>
            <w:r w:rsidRPr="00253DF5">
              <w:rPr>
                <w:rFonts w:ascii="Segoe UI" w:hAnsi="Segoe UI" w:cs="Segoe UI"/>
                <w:b/>
                <w:szCs w:val="22"/>
                <w:lang w:val="en-GB" w:eastAsia="en-GB"/>
              </w:rPr>
              <w:t>Lead Agent</w:t>
            </w:r>
            <w:r w:rsidR="00253DF5">
              <w:rPr>
                <w:rFonts w:ascii="Segoe UI" w:hAnsi="Segoe UI" w:cs="Segoe UI"/>
                <w:b/>
                <w:szCs w:val="22"/>
                <w:lang w:val="en-GB" w:eastAsia="en-GB"/>
              </w:rPr>
              <w:t>’s Name</w:t>
            </w:r>
          </w:p>
        </w:tc>
        <w:tc>
          <w:tcPr>
            <w:tcW w:w="6031" w:type="dxa"/>
          </w:tcPr>
          <w:p w14:paraId="0C58D1BD" w14:textId="77777777" w:rsidR="00960F63" w:rsidRDefault="00960F63" w:rsidP="00DB43D4"/>
          <w:p w14:paraId="3A513527" w14:textId="77777777" w:rsidR="002B0A3B" w:rsidRDefault="002B0A3B" w:rsidP="00DB43D4"/>
          <w:p w14:paraId="3C6E6262" w14:textId="77777777" w:rsidR="00960F63" w:rsidRDefault="00960F63" w:rsidP="00DB43D4"/>
        </w:tc>
      </w:tr>
      <w:tr w:rsidR="00253DF5" w14:paraId="2BAAC8A4" w14:textId="77777777" w:rsidTr="002B0A3B">
        <w:tc>
          <w:tcPr>
            <w:tcW w:w="2464" w:type="dxa"/>
          </w:tcPr>
          <w:p w14:paraId="66F54FAF" w14:textId="53DFFB4C" w:rsidR="00253DF5" w:rsidRPr="00253DF5" w:rsidRDefault="00253DF5" w:rsidP="00960F63">
            <w:pPr>
              <w:jc w:val="left"/>
              <w:rPr>
                <w:rFonts w:ascii="Segoe UI" w:hAnsi="Segoe UI" w:cs="Segoe UI"/>
                <w:b/>
                <w:szCs w:val="22"/>
                <w:lang w:val="en-GB" w:eastAsia="en-GB"/>
              </w:rPr>
            </w:pPr>
            <w:r>
              <w:rPr>
                <w:rFonts w:ascii="Segoe UI" w:hAnsi="Segoe UI" w:cs="Segoe UI"/>
                <w:b/>
                <w:szCs w:val="22"/>
                <w:lang w:val="en-GB" w:eastAsia="en-GB"/>
              </w:rPr>
              <w:t>Lead Agent’s Contact Details</w:t>
            </w:r>
          </w:p>
        </w:tc>
        <w:tc>
          <w:tcPr>
            <w:tcW w:w="6031" w:type="dxa"/>
          </w:tcPr>
          <w:p w14:paraId="5870F7BA" w14:textId="77777777" w:rsidR="00253DF5" w:rsidRDefault="00253DF5" w:rsidP="00DB43D4"/>
          <w:p w14:paraId="00DC7D41" w14:textId="77777777" w:rsidR="002B0A3B" w:rsidRDefault="002B0A3B" w:rsidP="00DB43D4"/>
          <w:p w14:paraId="6BFEDE80" w14:textId="77777777" w:rsidR="002B0A3B" w:rsidRDefault="002B0A3B" w:rsidP="00DB43D4"/>
        </w:tc>
      </w:tr>
      <w:tr w:rsidR="00253DF5" w14:paraId="062CD95B" w14:textId="77777777" w:rsidTr="002B0A3B">
        <w:tc>
          <w:tcPr>
            <w:tcW w:w="2464" w:type="dxa"/>
          </w:tcPr>
          <w:p w14:paraId="75AF16A0" w14:textId="6E19FC12" w:rsidR="00253DF5" w:rsidRDefault="00253DF5" w:rsidP="00960F63">
            <w:pPr>
              <w:jc w:val="left"/>
              <w:rPr>
                <w:rFonts w:ascii="Segoe UI" w:hAnsi="Segoe UI" w:cs="Segoe UI"/>
                <w:b/>
                <w:szCs w:val="22"/>
                <w:lang w:val="en-GB" w:eastAsia="en-GB"/>
              </w:rPr>
            </w:pPr>
            <w:r>
              <w:rPr>
                <w:rFonts w:ascii="Segoe UI" w:hAnsi="Segoe UI" w:cs="Segoe UI"/>
                <w:b/>
                <w:szCs w:val="22"/>
                <w:lang w:val="en-GB" w:eastAsia="en-GB"/>
              </w:rPr>
              <w:t>Agency Commission (%)</w:t>
            </w:r>
          </w:p>
        </w:tc>
        <w:tc>
          <w:tcPr>
            <w:tcW w:w="6031" w:type="dxa"/>
          </w:tcPr>
          <w:p w14:paraId="25BDE28F" w14:textId="77777777" w:rsidR="00253DF5" w:rsidRDefault="00253DF5" w:rsidP="00DB43D4"/>
          <w:p w14:paraId="00A9476B" w14:textId="77777777" w:rsidR="002B0A3B" w:rsidRDefault="002B0A3B" w:rsidP="00DB43D4"/>
          <w:p w14:paraId="5903E9CA" w14:textId="77777777" w:rsidR="002B0A3B" w:rsidRDefault="002B0A3B" w:rsidP="00DB43D4"/>
        </w:tc>
      </w:tr>
      <w:tr w:rsidR="00253DF5" w14:paraId="78AC7F35" w14:textId="77777777" w:rsidTr="002B0A3B">
        <w:tc>
          <w:tcPr>
            <w:tcW w:w="2464" w:type="dxa"/>
          </w:tcPr>
          <w:p w14:paraId="1FFC3202" w14:textId="2E49076A" w:rsidR="00253DF5" w:rsidRDefault="00253DF5" w:rsidP="00960F63">
            <w:pPr>
              <w:jc w:val="left"/>
              <w:rPr>
                <w:rFonts w:ascii="Segoe UI" w:hAnsi="Segoe UI" w:cs="Segoe UI"/>
                <w:b/>
                <w:szCs w:val="22"/>
                <w:lang w:val="en-GB" w:eastAsia="en-GB"/>
              </w:rPr>
            </w:pPr>
            <w:r>
              <w:rPr>
                <w:rFonts w:ascii="Segoe UI" w:hAnsi="Segoe UI" w:cs="Segoe UI"/>
                <w:b/>
                <w:szCs w:val="22"/>
                <w:lang w:val="en-GB" w:eastAsia="en-GB"/>
              </w:rPr>
              <w:t>Date</w:t>
            </w:r>
          </w:p>
        </w:tc>
        <w:tc>
          <w:tcPr>
            <w:tcW w:w="6031" w:type="dxa"/>
          </w:tcPr>
          <w:p w14:paraId="7B8E602B" w14:textId="77777777" w:rsidR="00253DF5" w:rsidRDefault="00253DF5" w:rsidP="00DB43D4"/>
          <w:p w14:paraId="79258D13" w14:textId="77777777" w:rsidR="002B0A3B" w:rsidRDefault="002B0A3B" w:rsidP="00DB43D4"/>
          <w:p w14:paraId="291729D4" w14:textId="77777777" w:rsidR="002B0A3B" w:rsidRDefault="002B0A3B" w:rsidP="00DB43D4"/>
        </w:tc>
      </w:tr>
    </w:tbl>
    <w:p w14:paraId="4DA2AEEE" w14:textId="11FBD2D4" w:rsidR="005E519E" w:rsidRDefault="005E519E" w:rsidP="00E91E18">
      <w:pPr>
        <w:rPr>
          <w:lang w:val="en-US"/>
        </w:rPr>
      </w:pPr>
    </w:p>
    <w:sectPr w:rsidR="005E519E" w:rsidSect="00F93D29">
      <w:headerReference w:type="default" r:id="rId7"/>
      <w:footerReference w:type="default" r:id="rId8"/>
      <w:pgSz w:w="11907" w:h="16840" w:code="9"/>
      <w:pgMar w:top="2410" w:right="1701" w:bottom="1701" w:left="1701" w:header="568" w:footer="1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875D0" w14:textId="77777777" w:rsidR="000D64DA" w:rsidRDefault="000D64DA">
      <w:r>
        <w:separator/>
      </w:r>
    </w:p>
  </w:endnote>
  <w:endnote w:type="continuationSeparator" w:id="0">
    <w:p w14:paraId="025DFE8E" w14:textId="77777777" w:rsidR="000D64DA" w:rsidRDefault="000D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ECC1" w14:textId="21D9D369" w:rsidR="00F93D29" w:rsidRDefault="00F93D29">
    <w:pPr>
      <w:pStyle w:val="Footer"/>
    </w:pPr>
  </w:p>
  <w:p w14:paraId="6DC984C1" w14:textId="51F51896" w:rsidR="00140814" w:rsidRDefault="00140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85ACE" w14:textId="77777777" w:rsidR="000D64DA" w:rsidRDefault="000D64DA">
      <w:r>
        <w:separator/>
      </w:r>
    </w:p>
  </w:footnote>
  <w:footnote w:type="continuationSeparator" w:id="0">
    <w:p w14:paraId="71AB4296" w14:textId="77777777" w:rsidR="000D64DA" w:rsidRDefault="000D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AD871" w14:textId="423CB4D1" w:rsidR="00140814" w:rsidRDefault="00F93D2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5E5611B" wp14:editId="2DDE269A">
          <wp:simplePos x="0" y="0"/>
          <wp:positionH relativeFrom="column">
            <wp:posOffset>2234565</wp:posOffset>
          </wp:positionH>
          <wp:positionV relativeFrom="paragraph">
            <wp:posOffset>39370</wp:posOffset>
          </wp:positionV>
          <wp:extent cx="866775" cy="866775"/>
          <wp:effectExtent l="0" t="0" r="9525" b="952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APX-YT-Profile-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D5190" w14:textId="74EEB2DD" w:rsidR="00140814" w:rsidRDefault="00140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831"/>
    <w:multiLevelType w:val="multilevel"/>
    <w:tmpl w:val="940E430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170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2268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835"/>
        </w:tabs>
        <w:ind w:left="2835" w:hanging="2835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02"/>
        </w:tabs>
        <w:ind w:left="3402" w:hanging="340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69"/>
        </w:tabs>
        <w:ind w:left="3969" w:hanging="3969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536"/>
        </w:tabs>
        <w:ind w:left="4536" w:hanging="4536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103"/>
        </w:tabs>
        <w:ind w:left="5103" w:hanging="5103"/>
      </w:pPr>
    </w:lvl>
  </w:abstractNum>
  <w:abstractNum w:abstractNumId="1" w15:restartNumberingAfterBreak="0">
    <w:nsid w:val="3BCD6E52"/>
    <w:multiLevelType w:val="singleLevel"/>
    <w:tmpl w:val="93907D12"/>
    <w:lvl w:ilvl="0">
      <w:start w:val="1"/>
      <w:numFmt w:val="lowerRoman"/>
      <w:pStyle w:val="Sub3"/>
      <w:lvlText w:val="(%1)"/>
      <w:lvlJc w:val="right"/>
      <w:pPr>
        <w:tabs>
          <w:tab w:val="num" w:pos="567"/>
        </w:tabs>
        <w:ind w:left="567" w:hanging="397"/>
      </w:pPr>
      <w:rPr>
        <w:u w:val="none"/>
      </w:rPr>
    </w:lvl>
  </w:abstractNum>
  <w:abstractNum w:abstractNumId="2" w15:restartNumberingAfterBreak="0">
    <w:nsid w:val="52DF6BB9"/>
    <w:multiLevelType w:val="multilevel"/>
    <w:tmpl w:val="7BC6C1A0"/>
    <w:lvl w:ilvl="0">
      <w:start w:val="1"/>
      <w:numFmt w:val="decimal"/>
      <w:pStyle w:val="LEVEL1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pStyle w:val="LEVEL4"/>
      <w:lvlText w:val="%1.%2.%3.%4"/>
      <w:lvlJc w:val="left"/>
      <w:pPr>
        <w:tabs>
          <w:tab w:val="num" w:pos="2041"/>
        </w:tabs>
        <w:ind w:left="2041" w:hanging="2041"/>
      </w:pPr>
    </w:lvl>
    <w:lvl w:ilvl="4">
      <w:start w:val="1"/>
      <w:numFmt w:val="decimal"/>
      <w:pStyle w:val="LEVEL5"/>
      <w:lvlText w:val="%1.%2.%3.%4.%5"/>
      <w:lvlJc w:val="left"/>
      <w:pPr>
        <w:tabs>
          <w:tab w:val="num" w:pos="2552"/>
        </w:tabs>
        <w:ind w:left="2552" w:hanging="2552"/>
      </w:pPr>
    </w:lvl>
    <w:lvl w:ilvl="5">
      <w:start w:val="1"/>
      <w:numFmt w:val="decimal"/>
      <w:pStyle w:val="LEVEL6"/>
      <w:lvlText w:val="%1.%2.%3.%4.%5.%6"/>
      <w:lvlJc w:val="left"/>
      <w:pPr>
        <w:tabs>
          <w:tab w:val="num" w:pos="3062"/>
        </w:tabs>
        <w:ind w:left="3062" w:hanging="3062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3572"/>
        </w:tabs>
        <w:ind w:left="3572" w:hanging="3572"/>
      </w:pPr>
    </w:lvl>
    <w:lvl w:ilvl="7">
      <w:start w:val="1"/>
      <w:numFmt w:val="decimal"/>
      <w:pStyle w:val="LEVEL8"/>
      <w:lvlText w:val="%1.%2.%3.%4.%5.%6.%7.%8"/>
      <w:lvlJc w:val="left"/>
      <w:pPr>
        <w:tabs>
          <w:tab w:val="num" w:pos="4082"/>
        </w:tabs>
        <w:ind w:left="4082" w:hanging="4082"/>
      </w:pPr>
    </w:lvl>
    <w:lvl w:ilvl="8">
      <w:start w:val="1"/>
      <w:numFmt w:val="decimal"/>
      <w:pStyle w:val="LEVEL9"/>
      <w:lvlText w:val="%1.%2.%3.%4.%5.%6.%7.%8.%9"/>
      <w:lvlJc w:val="left"/>
      <w:pPr>
        <w:tabs>
          <w:tab w:val="num" w:pos="4593"/>
        </w:tabs>
        <w:ind w:left="4593" w:hanging="4593"/>
      </w:pPr>
    </w:lvl>
  </w:abstractNum>
  <w:abstractNum w:abstractNumId="3" w15:restartNumberingAfterBreak="0">
    <w:nsid w:val="6297160E"/>
    <w:multiLevelType w:val="singleLevel"/>
    <w:tmpl w:val="82EC1892"/>
    <w:lvl w:ilvl="0">
      <w:start w:val="1"/>
      <w:numFmt w:val="lowerLetter"/>
      <w:pStyle w:val="Sub1"/>
      <w:lvlText w:val="(%1)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4" w15:restartNumberingAfterBreak="0">
    <w:nsid w:val="7262698E"/>
    <w:multiLevelType w:val="singleLevel"/>
    <w:tmpl w:val="0B84373E"/>
    <w:lvl w:ilvl="0">
      <w:start w:val="27"/>
      <w:numFmt w:val="lowerLetter"/>
      <w:pStyle w:val="Sub2"/>
      <w:lvlText w:val="(%1)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9E"/>
    <w:rsid w:val="000424B2"/>
    <w:rsid w:val="000D64DA"/>
    <w:rsid w:val="00140814"/>
    <w:rsid w:val="0017267A"/>
    <w:rsid w:val="00184FE9"/>
    <w:rsid w:val="001C4BD4"/>
    <w:rsid w:val="00223AD8"/>
    <w:rsid w:val="00253DF5"/>
    <w:rsid w:val="002B0A3B"/>
    <w:rsid w:val="0031596C"/>
    <w:rsid w:val="00372E90"/>
    <w:rsid w:val="005E4D3E"/>
    <w:rsid w:val="005E519E"/>
    <w:rsid w:val="00617D53"/>
    <w:rsid w:val="00695AEA"/>
    <w:rsid w:val="007C69CE"/>
    <w:rsid w:val="00803BA5"/>
    <w:rsid w:val="00840FE8"/>
    <w:rsid w:val="0090074F"/>
    <w:rsid w:val="00960F63"/>
    <w:rsid w:val="00A535FD"/>
    <w:rsid w:val="00A8612D"/>
    <w:rsid w:val="00A960E0"/>
    <w:rsid w:val="00AC54C1"/>
    <w:rsid w:val="00AD31F3"/>
    <w:rsid w:val="00B02170"/>
    <w:rsid w:val="00B8044E"/>
    <w:rsid w:val="00BE7C57"/>
    <w:rsid w:val="00C163F9"/>
    <w:rsid w:val="00C47EDA"/>
    <w:rsid w:val="00D73D87"/>
    <w:rsid w:val="00E203C5"/>
    <w:rsid w:val="00E91E18"/>
    <w:rsid w:val="00EE1BEA"/>
    <w:rsid w:val="00F93D29"/>
    <w:rsid w:val="00FC57B0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5157A"/>
  <w15:chartTrackingRefBased/>
  <w15:docId w15:val="{F650F7DA-54E9-402A-8DAB-3E8EA85F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8"/>
      </w:numPr>
      <w:outlineLvl w:val="0"/>
    </w:pPr>
  </w:style>
  <w:style w:type="paragraph" w:styleId="Heading2">
    <w:name w:val="heading 2"/>
    <w:basedOn w:val="Normal"/>
    <w:next w:val="BodyText2"/>
    <w:qFormat/>
    <w:pPr>
      <w:numPr>
        <w:ilvl w:val="1"/>
        <w:numId w:val="19"/>
      </w:numPr>
      <w:outlineLvl w:val="1"/>
    </w:pPr>
  </w:style>
  <w:style w:type="paragraph" w:styleId="Heading3">
    <w:name w:val="heading 3"/>
    <w:basedOn w:val="Normal"/>
    <w:next w:val="BodyText3"/>
    <w:qFormat/>
    <w:pPr>
      <w:numPr>
        <w:ilvl w:val="2"/>
        <w:numId w:val="20"/>
      </w:numPr>
      <w:outlineLvl w:val="2"/>
    </w:pPr>
  </w:style>
  <w:style w:type="paragraph" w:styleId="Heading4">
    <w:name w:val="heading 4"/>
    <w:basedOn w:val="Normal"/>
    <w:next w:val="BodyText4"/>
    <w:qFormat/>
    <w:pPr>
      <w:numPr>
        <w:ilvl w:val="3"/>
        <w:numId w:val="21"/>
      </w:numPr>
      <w:outlineLvl w:val="3"/>
    </w:pPr>
  </w:style>
  <w:style w:type="paragraph" w:styleId="Heading5">
    <w:name w:val="heading 5"/>
    <w:basedOn w:val="Normal"/>
    <w:next w:val="BodyText5"/>
    <w:qFormat/>
    <w:pPr>
      <w:numPr>
        <w:ilvl w:val="4"/>
        <w:numId w:val="22"/>
      </w:numPr>
      <w:outlineLvl w:val="4"/>
    </w:pPr>
  </w:style>
  <w:style w:type="paragraph" w:styleId="Heading6">
    <w:name w:val="heading 6"/>
    <w:basedOn w:val="Normal"/>
    <w:next w:val="BodyText6"/>
    <w:qFormat/>
    <w:pPr>
      <w:numPr>
        <w:ilvl w:val="5"/>
        <w:numId w:val="23"/>
      </w:numPr>
      <w:outlineLvl w:val="5"/>
    </w:pPr>
  </w:style>
  <w:style w:type="paragraph" w:styleId="Heading7">
    <w:name w:val="heading 7"/>
    <w:basedOn w:val="Normal"/>
    <w:next w:val="BodyText7"/>
    <w:qFormat/>
    <w:pPr>
      <w:numPr>
        <w:ilvl w:val="6"/>
        <w:numId w:val="24"/>
      </w:numPr>
      <w:outlineLvl w:val="6"/>
    </w:pPr>
  </w:style>
  <w:style w:type="paragraph" w:styleId="Heading8">
    <w:name w:val="heading 8"/>
    <w:basedOn w:val="Normal"/>
    <w:next w:val="BodyText8"/>
    <w:qFormat/>
    <w:pPr>
      <w:numPr>
        <w:ilvl w:val="7"/>
        <w:numId w:val="25"/>
      </w:numPr>
      <w:outlineLvl w:val="7"/>
    </w:pPr>
  </w:style>
  <w:style w:type="paragraph" w:styleId="Heading9">
    <w:name w:val="heading 9"/>
    <w:basedOn w:val="Normal"/>
    <w:next w:val="BodyText9"/>
    <w:qFormat/>
    <w:pPr>
      <w:numPr>
        <w:ilvl w:val="8"/>
        <w:numId w:val="2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567"/>
    </w:pPr>
  </w:style>
  <w:style w:type="paragraph" w:styleId="BodyText2">
    <w:name w:val="Body Text 2"/>
    <w:basedOn w:val="Normal"/>
    <w:pPr>
      <w:ind w:left="1134"/>
    </w:pPr>
  </w:style>
  <w:style w:type="paragraph" w:styleId="BodyText3">
    <w:name w:val="Body Text 3"/>
    <w:basedOn w:val="Normal"/>
    <w:pPr>
      <w:ind w:left="1701"/>
    </w:pPr>
  </w:style>
  <w:style w:type="paragraph" w:customStyle="1" w:styleId="BodyText4">
    <w:name w:val="Body Text 4"/>
    <w:basedOn w:val="Normal"/>
    <w:pPr>
      <w:ind w:left="2268"/>
    </w:pPr>
  </w:style>
  <w:style w:type="paragraph" w:customStyle="1" w:styleId="BodyText5">
    <w:name w:val="Body Text 5"/>
    <w:basedOn w:val="Normal"/>
    <w:pPr>
      <w:ind w:left="2835"/>
    </w:pPr>
  </w:style>
  <w:style w:type="paragraph" w:customStyle="1" w:styleId="BodyText6">
    <w:name w:val="Body Text 6"/>
    <w:basedOn w:val="Normal"/>
    <w:pPr>
      <w:ind w:left="3402"/>
    </w:pPr>
  </w:style>
  <w:style w:type="paragraph" w:customStyle="1" w:styleId="BodyText7">
    <w:name w:val="Body Text 7"/>
    <w:basedOn w:val="Normal"/>
    <w:pPr>
      <w:ind w:left="3969"/>
    </w:pPr>
  </w:style>
  <w:style w:type="paragraph" w:customStyle="1" w:styleId="BodyText8">
    <w:name w:val="Body Text 8"/>
    <w:basedOn w:val="Normal"/>
    <w:pPr>
      <w:ind w:left="4536"/>
    </w:pPr>
  </w:style>
  <w:style w:type="paragraph" w:customStyle="1" w:styleId="BodyText9">
    <w:name w:val="Body Text 9"/>
    <w:basedOn w:val="Normal"/>
    <w:pPr>
      <w:ind w:left="5103"/>
    </w:pPr>
  </w:style>
  <w:style w:type="paragraph" w:styleId="BodyTextIndent">
    <w:name w:val="Body Text Indent"/>
    <w:basedOn w:val="Normal"/>
    <w:pPr>
      <w:suppressAutoHyphens/>
      <w:ind w:left="567"/>
    </w:p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1134"/>
    </w:pPr>
    <w:rPr>
      <w:spacing w:val="-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ootnoteSeparator">
    <w:name w:val="Footnote Separator"/>
    <w:basedOn w:val="Footer"/>
    <w:pPr>
      <w:pBdr>
        <w:top w:val="single" w:sz="4" w:space="1" w:color="auto"/>
      </w:pBd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Heading1"/>
    <w:next w:val="BodyText"/>
    <w:pPr>
      <w:keepNext w:val="0"/>
      <w:numPr>
        <w:numId w:val="0"/>
      </w:numPr>
      <w:tabs>
        <w:tab w:val="num" w:pos="567"/>
      </w:tabs>
      <w:ind w:left="567" w:hanging="567"/>
    </w:pPr>
  </w:style>
  <w:style w:type="paragraph" w:styleId="List2">
    <w:name w:val="List 2"/>
    <w:basedOn w:val="Heading2"/>
    <w:next w:val="BodyText2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styleId="List3">
    <w:name w:val="List 3"/>
    <w:basedOn w:val="Heading3"/>
    <w:next w:val="BodyText3"/>
    <w:pPr>
      <w:numPr>
        <w:ilvl w:val="0"/>
        <w:numId w:val="0"/>
      </w:numPr>
      <w:tabs>
        <w:tab w:val="num" w:pos="1701"/>
      </w:tabs>
      <w:ind w:left="1701" w:hanging="1701"/>
    </w:pPr>
  </w:style>
  <w:style w:type="paragraph" w:styleId="List4">
    <w:name w:val="List 4"/>
    <w:basedOn w:val="Heading4"/>
    <w:next w:val="BodyText4"/>
    <w:pPr>
      <w:numPr>
        <w:ilvl w:val="0"/>
        <w:numId w:val="0"/>
      </w:numPr>
      <w:tabs>
        <w:tab w:val="num" w:pos="2268"/>
      </w:tabs>
      <w:ind w:left="2268" w:hanging="2268"/>
    </w:pPr>
  </w:style>
  <w:style w:type="paragraph" w:styleId="List5">
    <w:name w:val="List 5"/>
    <w:basedOn w:val="Heading5"/>
    <w:next w:val="BodyText5"/>
    <w:pPr>
      <w:numPr>
        <w:ilvl w:val="0"/>
        <w:numId w:val="0"/>
      </w:numPr>
      <w:tabs>
        <w:tab w:val="num" w:pos="2268"/>
        <w:tab w:val="num" w:pos="2835"/>
      </w:tabs>
      <w:ind w:left="2835" w:hanging="2835"/>
    </w:pPr>
  </w:style>
  <w:style w:type="paragraph" w:customStyle="1" w:styleId="List6">
    <w:name w:val="List 6"/>
    <w:basedOn w:val="Heading6"/>
    <w:next w:val="BodyText6"/>
    <w:pPr>
      <w:numPr>
        <w:ilvl w:val="0"/>
        <w:numId w:val="0"/>
      </w:numPr>
      <w:tabs>
        <w:tab w:val="num" w:pos="3402"/>
      </w:tabs>
      <w:ind w:left="3402" w:hanging="3402"/>
    </w:pPr>
  </w:style>
  <w:style w:type="paragraph" w:customStyle="1" w:styleId="List7">
    <w:name w:val="List 7"/>
    <w:basedOn w:val="Heading7"/>
    <w:next w:val="BodyText7"/>
    <w:pPr>
      <w:numPr>
        <w:ilvl w:val="0"/>
        <w:numId w:val="0"/>
      </w:numPr>
      <w:tabs>
        <w:tab w:val="num" w:pos="3175"/>
      </w:tabs>
      <w:ind w:left="3175" w:hanging="3175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customStyle="1" w:styleId="SubHeading">
    <w:name w:val="Sub Heading"/>
    <w:basedOn w:val="Normal"/>
    <w:next w:val="BodyTextIndent"/>
    <w:pPr>
      <w:keepNext/>
      <w:pBdr>
        <w:bottom w:val="single" w:sz="6" w:space="3" w:color="auto"/>
      </w:pBdr>
      <w:spacing w:before="240" w:after="240"/>
      <w:jc w:val="right"/>
    </w:pPr>
    <w:rPr>
      <w:b/>
      <w:smallCaps/>
      <w:sz w:val="28"/>
    </w:rPr>
  </w:style>
  <w:style w:type="paragraph" w:customStyle="1" w:styleId="Sub1">
    <w:name w:val="Sub1"/>
    <w:basedOn w:val="Normal"/>
    <w:next w:val="Normal"/>
    <w:pPr>
      <w:numPr>
        <w:numId w:val="4"/>
      </w:numPr>
    </w:pPr>
  </w:style>
  <w:style w:type="paragraph" w:customStyle="1" w:styleId="Sub2">
    <w:name w:val="Sub2"/>
    <w:basedOn w:val="Normal"/>
    <w:next w:val="Normal"/>
    <w:pPr>
      <w:numPr>
        <w:numId w:val="5"/>
      </w:numPr>
      <w:ind w:left="1134"/>
    </w:pPr>
  </w:style>
  <w:style w:type="paragraph" w:customStyle="1" w:styleId="Sub3">
    <w:name w:val="Sub3"/>
    <w:basedOn w:val="Normal"/>
    <w:next w:val="Normal"/>
    <w:pPr>
      <w:numPr>
        <w:numId w:val="6"/>
      </w:numPr>
    </w:pPr>
  </w:style>
  <w:style w:type="paragraph" w:customStyle="1" w:styleId="TABLEOFCONTENTS">
    <w:name w:val="TABLE OF CONTENTS"/>
    <w:basedOn w:val="Normal"/>
    <w:pPr>
      <w:keepNext/>
      <w:pBdr>
        <w:top w:val="double" w:sz="4" w:space="3" w:color="auto"/>
        <w:left w:val="double" w:sz="4" w:space="4" w:color="auto"/>
        <w:bottom w:val="double" w:sz="4" w:space="3" w:color="auto"/>
        <w:right w:val="double" w:sz="4" w:space="4" w:color="auto"/>
      </w:pBdr>
      <w:shd w:val="pct10" w:color="auto" w:fill="FFFFFF"/>
      <w:jc w:val="center"/>
    </w:pPr>
    <w:rPr>
      <w:b/>
      <w:smallCaps/>
      <w:sz w:val="32"/>
    </w:rPr>
  </w:style>
  <w:style w:type="paragraph" w:customStyle="1" w:styleId="TableofContents0">
    <w:name w:val="Table of Contents"/>
    <w:basedOn w:val="Normal"/>
    <w:next w:val="Normal"/>
    <w:pPr>
      <w:keepNext/>
      <w:pBdr>
        <w:top w:val="double" w:sz="4" w:space="3" w:color="auto"/>
        <w:left w:val="double" w:sz="4" w:space="4" w:color="auto"/>
        <w:bottom w:val="double" w:sz="4" w:space="3" w:color="auto"/>
        <w:right w:val="double" w:sz="4" w:space="4" w:color="auto"/>
      </w:pBdr>
      <w:shd w:val="pct10" w:color="auto" w:fill="FFFFFF"/>
      <w:jc w:val="center"/>
    </w:pPr>
    <w:rPr>
      <w:b/>
      <w:smallCaps/>
      <w:sz w:val="32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</w:style>
  <w:style w:type="paragraph" w:styleId="TOC2">
    <w:name w:val="toc 2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tabs>
        <w:tab w:val="left" w:pos="658"/>
        <w:tab w:val="right" w:leader="dot" w:pos="8295"/>
      </w:tabs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</w:rPr>
  </w:style>
  <w:style w:type="paragraph" w:styleId="BodyTextIndent3">
    <w:name w:val="Body Text Indent 3"/>
    <w:basedOn w:val="Normal"/>
    <w:pPr>
      <w:spacing w:before="240" w:after="60"/>
      <w:ind w:left="1531"/>
    </w:pPr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BodyText"/>
  </w:style>
  <w:style w:type="paragraph" w:customStyle="1" w:styleId="Style5">
    <w:name w:val="Style5"/>
    <w:basedOn w:val="Style4"/>
    <w:pPr>
      <w:ind w:left="0"/>
    </w:pPr>
  </w:style>
  <w:style w:type="paragraph" w:customStyle="1" w:styleId="BodyTextIndent4">
    <w:name w:val="Body Text Indent 4"/>
    <w:basedOn w:val="Normal"/>
    <w:pPr>
      <w:spacing w:before="240" w:after="60"/>
      <w:ind w:left="2041"/>
    </w:pPr>
  </w:style>
  <w:style w:type="paragraph" w:customStyle="1" w:styleId="BodyTextIndent5">
    <w:name w:val="Body Text Indent 5"/>
    <w:basedOn w:val="Normal"/>
    <w:pPr>
      <w:spacing w:before="240" w:after="60"/>
      <w:ind w:left="2552"/>
    </w:pPr>
  </w:style>
  <w:style w:type="paragraph" w:customStyle="1" w:styleId="CoverPage">
    <w:name w:val="CoverPage"/>
    <w:basedOn w:val="Normal"/>
    <w:pPr>
      <w:widowControl w:val="0"/>
      <w:spacing w:after="360"/>
      <w:jc w:val="center"/>
    </w:pPr>
    <w:rPr>
      <w:rFonts w:ascii="Arial Bold" w:hAnsi="Arial Bold"/>
      <w:b/>
      <w:sz w:val="36"/>
    </w:rPr>
  </w:style>
  <w:style w:type="paragraph" w:customStyle="1" w:styleId="HeadingofDoc">
    <w:name w:val="Heading of Doc"/>
    <w:basedOn w:val="Normal"/>
    <w:pPr>
      <w:spacing w:before="240" w:after="240"/>
      <w:jc w:val="center"/>
    </w:pPr>
    <w:rPr>
      <w:rFonts w:ascii="Bookman Old Style" w:hAnsi="Bookman Old Style"/>
      <w:b/>
      <w:caps/>
      <w:sz w:val="32"/>
    </w:rPr>
  </w:style>
  <w:style w:type="paragraph" w:customStyle="1" w:styleId="KeepWithNext">
    <w:name w:val="KeepWithNext"/>
    <w:basedOn w:val="Normal"/>
    <w:pPr>
      <w:keepNext/>
      <w:widowControl w:val="0"/>
      <w:jc w:val="left"/>
    </w:pPr>
  </w:style>
  <w:style w:type="paragraph" w:customStyle="1" w:styleId="LEVEL1">
    <w:name w:val="LEVEL1"/>
    <w:basedOn w:val="Normal"/>
    <w:pPr>
      <w:keepNext/>
      <w:keepLines/>
      <w:numPr>
        <w:numId w:val="9"/>
      </w:numPr>
      <w:tabs>
        <w:tab w:val="left" w:pos="510"/>
      </w:tabs>
      <w:spacing w:before="400" w:after="60"/>
      <w:outlineLvl w:val="0"/>
    </w:pPr>
    <w:rPr>
      <w:rFonts w:ascii="Bookman Old Style" w:hAnsi="Bookman Old Style"/>
      <w:b/>
      <w:caps/>
      <w:sz w:val="28"/>
    </w:rPr>
  </w:style>
  <w:style w:type="paragraph" w:customStyle="1" w:styleId="LEVEL2">
    <w:name w:val="LEVEL2"/>
    <w:basedOn w:val="Normal"/>
    <w:pPr>
      <w:numPr>
        <w:ilvl w:val="1"/>
        <w:numId w:val="10"/>
      </w:numPr>
      <w:spacing w:before="240" w:after="60"/>
      <w:outlineLvl w:val="1"/>
    </w:pPr>
  </w:style>
  <w:style w:type="paragraph" w:customStyle="1" w:styleId="LEVEL3">
    <w:name w:val="LEVEL3"/>
    <w:basedOn w:val="Normal"/>
    <w:pPr>
      <w:numPr>
        <w:ilvl w:val="2"/>
        <w:numId w:val="11"/>
      </w:numPr>
      <w:spacing w:before="240" w:after="60"/>
      <w:outlineLvl w:val="2"/>
    </w:pPr>
  </w:style>
  <w:style w:type="paragraph" w:customStyle="1" w:styleId="LEVEL4">
    <w:name w:val="LEVEL4"/>
    <w:basedOn w:val="Normal"/>
    <w:pPr>
      <w:numPr>
        <w:ilvl w:val="3"/>
        <w:numId w:val="12"/>
      </w:numPr>
      <w:spacing w:before="240" w:after="60"/>
      <w:outlineLvl w:val="3"/>
    </w:pPr>
  </w:style>
  <w:style w:type="paragraph" w:customStyle="1" w:styleId="LEVEL5">
    <w:name w:val="LEVEL5"/>
    <w:basedOn w:val="Normal"/>
    <w:pPr>
      <w:numPr>
        <w:ilvl w:val="4"/>
        <w:numId w:val="13"/>
      </w:numPr>
      <w:spacing w:before="240" w:after="60"/>
      <w:outlineLvl w:val="4"/>
    </w:pPr>
  </w:style>
  <w:style w:type="paragraph" w:customStyle="1" w:styleId="LEVEL6">
    <w:name w:val="LEVEL6"/>
    <w:basedOn w:val="Normal"/>
    <w:pPr>
      <w:numPr>
        <w:ilvl w:val="5"/>
        <w:numId w:val="14"/>
      </w:numPr>
      <w:spacing w:before="240" w:after="60"/>
      <w:outlineLvl w:val="5"/>
    </w:pPr>
  </w:style>
  <w:style w:type="paragraph" w:customStyle="1" w:styleId="LEVEL7">
    <w:name w:val="LEVEL7"/>
    <w:basedOn w:val="Normal"/>
    <w:pPr>
      <w:numPr>
        <w:ilvl w:val="6"/>
        <w:numId w:val="15"/>
      </w:numPr>
      <w:spacing w:before="240" w:after="60"/>
      <w:outlineLvl w:val="6"/>
    </w:pPr>
  </w:style>
  <w:style w:type="paragraph" w:customStyle="1" w:styleId="LEVEL8">
    <w:name w:val="LEVEL8"/>
    <w:basedOn w:val="Normal"/>
    <w:pPr>
      <w:numPr>
        <w:ilvl w:val="7"/>
        <w:numId w:val="16"/>
      </w:numPr>
      <w:spacing w:before="240" w:after="60"/>
      <w:outlineLvl w:val="7"/>
    </w:pPr>
  </w:style>
  <w:style w:type="paragraph" w:customStyle="1" w:styleId="LEVEL9">
    <w:name w:val="LEVEL9"/>
    <w:basedOn w:val="Normal"/>
    <w:pPr>
      <w:numPr>
        <w:ilvl w:val="8"/>
        <w:numId w:val="17"/>
      </w:numPr>
      <w:spacing w:before="240" w:after="60"/>
      <w:outlineLvl w:val="8"/>
    </w:pPr>
  </w:style>
  <w:style w:type="paragraph" w:customStyle="1" w:styleId="NoHeading1">
    <w:name w:val="No Heading1"/>
    <w:basedOn w:val="Heading1"/>
    <w:pPr>
      <w:numPr>
        <w:numId w:val="0"/>
      </w:numPr>
      <w:tabs>
        <w:tab w:val="left" w:pos="1021"/>
      </w:tabs>
      <w:ind w:left="510" w:hanging="510"/>
    </w:pPr>
    <w:rPr>
      <w:vanish/>
    </w:rPr>
  </w:style>
  <w:style w:type="paragraph" w:customStyle="1" w:styleId="NoHeading2">
    <w:name w:val="No Heading2"/>
    <w:basedOn w:val="Heading2"/>
    <w:pPr>
      <w:numPr>
        <w:ilvl w:val="0"/>
        <w:numId w:val="0"/>
      </w:numPr>
      <w:tabs>
        <w:tab w:val="left" w:pos="1531"/>
      </w:tabs>
      <w:ind w:left="1021" w:hanging="1021"/>
    </w:pPr>
    <w:rPr>
      <w:vanish/>
    </w:rPr>
  </w:style>
  <w:style w:type="paragraph" w:customStyle="1" w:styleId="NoHeading3">
    <w:name w:val="No Heading3"/>
    <w:basedOn w:val="Heading3"/>
    <w:pPr>
      <w:numPr>
        <w:ilvl w:val="0"/>
        <w:numId w:val="0"/>
      </w:numPr>
      <w:tabs>
        <w:tab w:val="left" w:pos="2041"/>
      </w:tabs>
      <w:ind w:left="1531" w:hanging="1531"/>
    </w:pPr>
    <w:rPr>
      <w:vanish/>
    </w:rPr>
  </w:style>
  <w:style w:type="paragraph" w:customStyle="1" w:styleId="NoHeading4">
    <w:name w:val="No Heading4"/>
    <w:basedOn w:val="Heading4"/>
    <w:pPr>
      <w:numPr>
        <w:ilvl w:val="0"/>
        <w:numId w:val="0"/>
      </w:numPr>
      <w:tabs>
        <w:tab w:val="left" w:pos="2552"/>
      </w:tabs>
      <w:ind w:left="2041" w:hanging="2041"/>
    </w:pPr>
    <w:rPr>
      <w:vanish/>
    </w:rPr>
  </w:style>
  <w:style w:type="paragraph" w:customStyle="1" w:styleId="NOLEVEL1">
    <w:name w:val="NO LEVEL1"/>
    <w:basedOn w:val="LEVEL1"/>
    <w:pPr>
      <w:numPr>
        <w:numId w:val="0"/>
      </w:numPr>
      <w:tabs>
        <w:tab w:val="left" w:pos="510"/>
        <w:tab w:val="left" w:pos="1021"/>
      </w:tabs>
      <w:ind w:left="510" w:hanging="510"/>
    </w:pPr>
    <w:rPr>
      <w:caps w:val="0"/>
      <w:vanish/>
    </w:rPr>
  </w:style>
  <w:style w:type="paragraph" w:customStyle="1" w:styleId="NOLEVEL2">
    <w:name w:val="NO LEVEL2"/>
    <w:basedOn w:val="LEVEL2"/>
    <w:pPr>
      <w:numPr>
        <w:ilvl w:val="0"/>
        <w:numId w:val="0"/>
      </w:numPr>
      <w:tabs>
        <w:tab w:val="left" w:pos="1531"/>
      </w:tabs>
      <w:ind w:left="1021" w:hanging="1021"/>
    </w:pPr>
    <w:rPr>
      <w:vanish/>
    </w:rPr>
  </w:style>
  <w:style w:type="paragraph" w:customStyle="1" w:styleId="NOLEVEL3">
    <w:name w:val="NO LEVEL3"/>
    <w:basedOn w:val="LEVEL3"/>
    <w:pPr>
      <w:numPr>
        <w:ilvl w:val="0"/>
        <w:numId w:val="0"/>
      </w:numPr>
      <w:tabs>
        <w:tab w:val="left" w:pos="2041"/>
      </w:tabs>
      <w:ind w:left="1531" w:hanging="1531"/>
    </w:pPr>
    <w:rPr>
      <w:vanish/>
    </w:rPr>
  </w:style>
  <w:style w:type="paragraph" w:customStyle="1" w:styleId="NOLEVEL4">
    <w:name w:val="NO LEVEL4"/>
    <w:basedOn w:val="LEVEL4"/>
    <w:pPr>
      <w:numPr>
        <w:ilvl w:val="0"/>
        <w:numId w:val="0"/>
      </w:numPr>
      <w:tabs>
        <w:tab w:val="left" w:pos="2552"/>
      </w:tabs>
      <w:ind w:left="2041" w:hanging="2041"/>
    </w:pPr>
    <w:rPr>
      <w:vanish/>
    </w:rPr>
  </w:style>
  <w:style w:type="paragraph" w:customStyle="1" w:styleId="SingleSpacing">
    <w:name w:val="SingleSpacing"/>
    <w:basedOn w:val="Normal"/>
  </w:style>
  <w:style w:type="paragraph" w:customStyle="1" w:styleId="Tabs-Cntr">
    <w:name w:val="Tabs-Cntr"/>
    <w:aliases w:val="FRght"/>
    <w:basedOn w:val="Normal"/>
    <w:next w:val="Normal"/>
    <w:pPr>
      <w:tabs>
        <w:tab w:val="center" w:pos="4383"/>
        <w:tab w:val="right" w:pos="8766"/>
      </w:tabs>
    </w:pPr>
  </w:style>
  <w:style w:type="table" w:styleId="TableGrid">
    <w:name w:val="Table Grid"/>
    <w:basedOn w:val="TableNormal"/>
    <w:uiPriority w:val="59"/>
    <w:rsid w:val="005E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40814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14081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Davis</dc:creator>
  <cp:keywords/>
  <dc:description/>
  <cp:lastModifiedBy>Neil Singer</cp:lastModifiedBy>
  <cp:revision>6</cp:revision>
  <cp:lastPrinted>2011-06-10T11:47:00Z</cp:lastPrinted>
  <dcterms:created xsi:type="dcterms:W3CDTF">2021-03-03T07:51:00Z</dcterms:created>
  <dcterms:modified xsi:type="dcterms:W3CDTF">2021-03-03T07:55:00Z</dcterms:modified>
</cp:coreProperties>
</file>